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3602" w14:textId="77777777" w:rsidR="004E4249" w:rsidRDefault="004B5EB1">
      <w:pPr>
        <w:rPr>
          <w:rFonts w:ascii="Amasis MT Pro" w:hAnsi="Amasis MT Pro"/>
        </w:rPr>
      </w:pPr>
      <w:r w:rsidRPr="004E4249">
        <w:rPr>
          <w:rFonts w:ascii="Amasis MT Pro" w:hAnsi="Amasis MT Pro"/>
        </w:rPr>
        <w:t>February happenings!!</w:t>
      </w:r>
    </w:p>
    <w:p w14:paraId="4133531A" w14:textId="1845533E" w:rsidR="004B5EB1" w:rsidRPr="00CF00D3" w:rsidRDefault="004B5EB1">
      <w:pPr>
        <w:rPr>
          <w:rFonts w:ascii="Amasis MT Pro" w:hAnsi="Amasis MT Pro"/>
          <w:sz w:val="18"/>
          <w:szCs w:val="18"/>
        </w:rPr>
      </w:pPr>
      <w:r w:rsidRPr="00CF00D3">
        <w:rPr>
          <w:rFonts w:ascii="Amasis MT Pro" w:hAnsi="Amasis MT Pro"/>
          <w:i/>
          <w:iCs/>
          <w:sz w:val="18"/>
          <w:szCs w:val="18"/>
          <w:u w:val="single"/>
        </w:rPr>
        <w:t>Meadows</w:t>
      </w:r>
      <w:r w:rsidRPr="00CF00D3">
        <w:rPr>
          <w:rFonts w:ascii="Amasis MT Pro" w:hAnsi="Amasis MT Pro"/>
          <w:i/>
          <w:iCs/>
          <w:sz w:val="18"/>
          <w:szCs w:val="18"/>
        </w:rPr>
        <w:t>-We have had some new faces in that room, they are doing tummy time and enjoying listening to music and hearing new books. Winter crafts</w:t>
      </w:r>
      <w:r w:rsidR="00894343" w:rsidRPr="00CF00D3">
        <w:rPr>
          <w:rFonts w:ascii="Amasis MT Pro" w:hAnsi="Amasis MT Pro"/>
          <w:i/>
          <w:iCs/>
          <w:sz w:val="18"/>
          <w:szCs w:val="18"/>
        </w:rPr>
        <w:t xml:space="preserve"> and Valentine’s Day crafts</w:t>
      </w:r>
      <w:r w:rsidRPr="00CF00D3">
        <w:rPr>
          <w:rFonts w:ascii="Amasis MT Pro" w:hAnsi="Amasis MT Pro"/>
          <w:i/>
          <w:iCs/>
          <w:sz w:val="18"/>
          <w:szCs w:val="18"/>
        </w:rPr>
        <w:t xml:space="preserve"> are </w:t>
      </w:r>
      <w:r w:rsidR="00894343" w:rsidRPr="00CF00D3">
        <w:rPr>
          <w:rFonts w:ascii="Amasis MT Pro" w:hAnsi="Amasis MT Pro"/>
          <w:i/>
          <w:iCs/>
          <w:sz w:val="18"/>
          <w:szCs w:val="18"/>
        </w:rPr>
        <w:t>planned,</w:t>
      </w:r>
      <w:r w:rsidRPr="00CF00D3">
        <w:rPr>
          <w:rFonts w:ascii="Amasis MT Pro" w:hAnsi="Amasis MT Pro"/>
          <w:i/>
          <w:iCs/>
          <w:sz w:val="18"/>
          <w:szCs w:val="18"/>
        </w:rPr>
        <w:t xml:space="preserve"> </w:t>
      </w:r>
      <w:r w:rsidR="00894343" w:rsidRPr="00CF00D3">
        <w:rPr>
          <w:rFonts w:ascii="Amasis MT Pro" w:hAnsi="Amasis MT Pro"/>
          <w:i/>
          <w:iCs/>
          <w:sz w:val="18"/>
          <w:szCs w:val="18"/>
        </w:rPr>
        <w:t>and some are working on holding their own bottles!</w:t>
      </w:r>
      <w:r w:rsidR="00BF1512" w:rsidRPr="00CF00D3">
        <w:rPr>
          <w:rFonts w:ascii="Amasis MT Pro" w:hAnsi="Amasis MT Pro"/>
          <w:i/>
          <w:iCs/>
          <w:sz w:val="18"/>
          <w:szCs w:val="18"/>
        </w:rPr>
        <w:t xml:space="preserve"> They are signing “milk” this month.</w:t>
      </w:r>
    </w:p>
    <w:p w14:paraId="5A5911B1" w14:textId="44FB7BAC" w:rsidR="00894343" w:rsidRPr="00CF00D3" w:rsidRDefault="00894343">
      <w:pPr>
        <w:rPr>
          <w:rFonts w:ascii="Amasis MT Pro" w:hAnsi="Amasis MT Pro"/>
          <w:i/>
          <w:iCs/>
          <w:sz w:val="18"/>
          <w:szCs w:val="18"/>
        </w:rPr>
      </w:pPr>
      <w:r w:rsidRPr="00CF00D3">
        <w:rPr>
          <w:rFonts w:ascii="Amasis MT Pro" w:hAnsi="Amasis MT Pro"/>
          <w:i/>
          <w:iCs/>
          <w:sz w:val="18"/>
          <w:szCs w:val="18"/>
          <w:u w:val="single"/>
        </w:rPr>
        <w:t>Little Lambs</w:t>
      </w:r>
      <w:r w:rsidRPr="00CF00D3">
        <w:rPr>
          <w:rFonts w:ascii="Amasis MT Pro" w:hAnsi="Amasis MT Pro"/>
          <w:i/>
          <w:iCs/>
          <w:sz w:val="18"/>
          <w:szCs w:val="18"/>
        </w:rPr>
        <w:t>- They have winter crafts planned and some Valentine’s Day ones too! They are</w:t>
      </w:r>
      <w:r w:rsidR="00A42CE7" w:rsidRPr="00CF00D3">
        <w:rPr>
          <w:rFonts w:ascii="Amasis MT Pro" w:hAnsi="Amasis MT Pro"/>
          <w:i/>
          <w:iCs/>
          <w:sz w:val="18"/>
          <w:szCs w:val="18"/>
        </w:rPr>
        <w:t xml:space="preserve"> welcoming some</w:t>
      </w:r>
      <w:r w:rsidRPr="00CF00D3">
        <w:rPr>
          <w:rFonts w:ascii="Amasis MT Pro" w:hAnsi="Amasis MT Pro"/>
          <w:i/>
          <w:iCs/>
          <w:sz w:val="18"/>
          <w:szCs w:val="18"/>
        </w:rPr>
        <w:t xml:space="preserve"> new friends and reading books and singing new songs. They are working on some self-feeding, walking, and playing with different toys.</w:t>
      </w:r>
      <w:r w:rsidR="00BF1512" w:rsidRPr="00CF00D3">
        <w:rPr>
          <w:rFonts w:ascii="Amasis MT Pro" w:hAnsi="Amasis MT Pro"/>
          <w:i/>
          <w:iCs/>
          <w:sz w:val="18"/>
          <w:szCs w:val="18"/>
        </w:rPr>
        <w:t xml:space="preserve"> The hand signs for the month are “all done” and “more”.</w:t>
      </w:r>
    </w:p>
    <w:p w14:paraId="65F4118A" w14:textId="23346BF4" w:rsidR="00894343" w:rsidRPr="00CF00D3" w:rsidRDefault="00894343">
      <w:pPr>
        <w:rPr>
          <w:rFonts w:ascii="Amasis MT Pro" w:hAnsi="Amasis MT Pro"/>
          <w:i/>
          <w:iCs/>
          <w:sz w:val="18"/>
          <w:szCs w:val="18"/>
        </w:rPr>
      </w:pPr>
      <w:r w:rsidRPr="00CF00D3">
        <w:rPr>
          <w:rFonts w:ascii="Amasis MT Pro" w:hAnsi="Amasis MT Pro"/>
          <w:i/>
          <w:iCs/>
          <w:sz w:val="18"/>
          <w:szCs w:val="18"/>
          <w:u w:val="single"/>
        </w:rPr>
        <w:t>Sunny Days</w:t>
      </w:r>
      <w:r w:rsidRPr="00CF00D3">
        <w:rPr>
          <w:rFonts w:ascii="Amasis MT Pro" w:hAnsi="Amasis MT Pro"/>
          <w:i/>
          <w:iCs/>
          <w:sz w:val="18"/>
          <w:szCs w:val="18"/>
        </w:rPr>
        <w:t xml:space="preserve">- They have Valentine’s Day and winter crafts planned, along with some fun winter books and songs!! </w:t>
      </w:r>
      <w:r w:rsidR="00E72A2B" w:rsidRPr="00CF00D3">
        <w:rPr>
          <w:rFonts w:ascii="Amasis MT Pro" w:hAnsi="Amasis MT Pro"/>
          <w:i/>
          <w:iCs/>
          <w:sz w:val="18"/>
          <w:szCs w:val="18"/>
        </w:rPr>
        <w:t>They will be talking about</w:t>
      </w:r>
      <w:r w:rsidR="00A86B14" w:rsidRPr="00CF00D3">
        <w:rPr>
          <w:rFonts w:ascii="Amasis MT Pro" w:hAnsi="Amasis MT Pro"/>
          <w:i/>
          <w:iCs/>
          <w:sz w:val="18"/>
          <w:szCs w:val="18"/>
        </w:rPr>
        <w:t xml:space="preserve"> the 5 senses and emotions. </w:t>
      </w:r>
      <w:r w:rsidRPr="00CF00D3">
        <w:rPr>
          <w:rFonts w:ascii="Amasis MT Pro" w:hAnsi="Amasis MT Pro"/>
          <w:i/>
          <w:iCs/>
          <w:sz w:val="18"/>
          <w:szCs w:val="18"/>
        </w:rPr>
        <w:t>They are enjoying the climber and some new toys.</w:t>
      </w:r>
      <w:r w:rsidR="00BF1512" w:rsidRPr="00CF00D3">
        <w:rPr>
          <w:rFonts w:ascii="Amasis MT Pro" w:hAnsi="Amasis MT Pro"/>
          <w:i/>
          <w:iCs/>
          <w:sz w:val="18"/>
          <w:szCs w:val="18"/>
        </w:rPr>
        <w:t xml:space="preserve"> The teachers will be working on signing “all done” and “more” this month.</w:t>
      </w:r>
    </w:p>
    <w:p w14:paraId="032707BB" w14:textId="6645E00B" w:rsidR="00894343" w:rsidRPr="00CF00D3" w:rsidRDefault="00894343">
      <w:pPr>
        <w:rPr>
          <w:rFonts w:ascii="Amasis MT Pro" w:hAnsi="Amasis MT Pro"/>
          <w:i/>
          <w:iCs/>
          <w:sz w:val="18"/>
          <w:szCs w:val="18"/>
        </w:rPr>
      </w:pPr>
      <w:r w:rsidRPr="00CF00D3">
        <w:rPr>
          <w:rFonts w:ascii="Amasis MT Pro" w:hAnsi="Amasis MT Pro"/>
          <w:i/>
          <w:iCs/>
          <w:sz w:val="18"/>
          <w:szCs w:val="18"/>
          <w:u w:val="single"/>
        </w:rPr>
        <w:t>Rainbow Room</w:t>
      </w:r>
      <w:r w:rsidRPr="00CF00D3">
        <w:rPr>
          <w:rFonts w:ascii="Amasis MT Pro" w:hAnsi="Amasis MT Pro"/>
          <w:i/>
          <w:iCs/>
          <w:sz w:val="18"/>
          <w:szCs w:val="18"/>
        </w:rPr>
        <w:t>- Is working on more independence, some fun winter and Valentine’s Day crafts</w:t>
      </w:r>
      <w:r w:rsidR="00641A5B" w:rsidRPr="00CF00D3">
        <w:rPr>
          <w:rFonts w:ascii="Amasis MT Pro" w:hAnsi="Amasis MT Pro"/>
          <w:i/>
          <w:iCs/>
          <w:sz w:val="18"/>
          <w:szCs w:val="18"/>
        </w:rPr>
        <w:t xml:space="preserve"> and making puppets are planned. They will be talking about the 5 senses and emotions and have activities planned to go with those themes.</w:t>
      </w:r>
      <w:r w:rsidRPr="00CF00D3">
        <w:rPr>
          <w:rFonts w:ascii="Amasis MT Pro" w:hAnsi="Amasis MT Pro"/>
          <w:i/>
          <w:iCs/>
          <w:sz w:val="18"/>
          <w:szCs w:val="18"/>
        </w:rPr>
        <w:t xml:space="preserve"> They go outside when the weather allows, and really have been enjoying the snow</w:t>
      </w:r>
      <w:r w:rsidR="00A42CE7" w:rsidRPr="00CF00D3">
        <w:rPr>
          <w:rFonts w:ascii="Amasis MT Pro" w:hAnsi="Amasis MT Pro"/>
          <w:i/>
          <w:iCs/>
          <w:sz w:val="18"/>
          <w:szCs w:val="18"/>
        </w:rPr>
        <w:t>, when they can’t go out, they</w:t>
      </w:r>
      <w:r w:rsidR="00BF1512" w:rsidRPr="00CF00D3">
        <w:rPr>
          <w:rFonts w:ascii="Amasis MT Pro" w:hAnsi="Amasis MT Pro"/>
          <w:i/>
          <w:iCs/>
          <w:sz w:val="18"/>
          <w:szCs w:val="18"/>
        </w:rPr>
        <w:t xml:space="preserve"> enjoy hallway playtime.</w:t>
      </w:r>
      <w:r w:rsidRPr="00CF00D3">
        <w:rPr>
          <w:rFonts w:ascii="Amasis MT Pro" w:hAnsi="Amasis MT Pro"/>
          <w:i/>
          <w:iCs/>
          <w:sz w:val="18"/>
          <w:szCs w:val="18"/>
        </w:rPr>
        <w:t xml:space="preserve"> They are si</w:t>
      </w:r>
      <w:r w:rsidR="00BF1512" w:rsidRPr="00CF00D3">
        <w:rPr>
          <w:rFonts w:ascii="Amasis MT Pro" w:hAnsi="Amasis MT Pro"/>
          <w:i/>
          <w:iCs/>
          <w:sz w:val="18"/>
          <w:szCs w:val="18"/>
        </w:rPr>
        <w:t>ng</w:t>
      </w:r>
      <w:r w:rsidRPr="00CF00D3">
        <w:rPr>
          <w:rFonts w:ascii="Amasis MT Pro" w:hAnsi="Amasis MT Pro"/>
          <w:i/>
          <w:iCs/>
          <w:sz w:val="18"/>
          <w:szCs w:val="18"/>
        </w:rPr>
        <w:t>ing some winter songs and reading new books.</w:t>
      </w:r>
      <w:r w:rsidR="00BF1512" w:rsidRPr="00CF00D3">
        <w:rPr>
          <w:rFonts w:ascii="Amasis MT Pro" w:hAnsi="Amasis MT Pro"/>
          <w:i/>
          <w:iCs/>
          <w:sz w:val="18"/>
          <w:szCs w:val="18"/>
        </w:rPr>
        <w:t xml:space="preserve"> </w:t>
      </w:r>
    </w:p>
    <w:p w14:paraId="1AF4F641" w14:textId="0EF8075F" w:rsidR="00BF1512" w:rsidRPr="00CF00D3" w:rsidRDefault="00BF1512">
      <w:pPr>
        <w:rPr>
          <w:rFonts w:ascii="Amasis MT Pro" w:hAnsi="Amasis MT Pro"/>
          <w:i/>
          <w:iCs/>
          <w:sz w:val="18"/>
          <w:szCs w:val="18"/>
        </w:rPr>
      </w:pPr>
      <w:r w:rsidRPr="00CF00D3">
        <w:rPr>
          <w:rFonts w:ascii="Amasis MT Pro" w:hAnsi="Amasis MT Pro"/>
          <w:i/>
          <w:iCs/>
          <w:sz w:val="18"/>
          <w:szCs w:val="18"/>
          <w:u w:val="single"/>
        </w:rPr>
        <w:t>Smiley Faces</w:t>
      </w:r>
      <w:r w:rsidRPr="00CF00D3">
        <w:rPr>
          <w:rFonts w:ascii="Amasis MT Pro" w:hAnsi="Amasis MT Pro"/>
          <w:i/>
          <w:iCs/>
          <w:sz w:val="18"/>
          <w:szCs w:val="18"/>
        </w:rPr>
        <w:t>-</w:t>
      </w:r>
      <w:r w:rsidR="004203A9" w:rsidRPr="00CF00D3">
        <w:rPr>
          <w:rFonts w:ascii="Amasis MT Pro" w:hAnsi="Amasis MT Pro"/>
          <w:i/>
          <w:iCs/>
          <w:sz w:val="18"/>
          <w:szCs w:val="18"/>
        </w:rPr>
        <w:t xml:space="preserve"> Will be planning some winter and Valentine’s Day crafts along with reading about the groundhog and singing new songs.</w:t>
      </w:r>
      <w:r w:rsidR="00641A5B" w:rsidRPr="00CF00D3">
        <w:rPr>
          <w:rFonts w:ascii="Amasis MT Pro" w:hAnsi="Amasis MT Pro"/>
          <w:i/>
          <w:iCs/>
          <w:sz w:val="18"/>
          <w:szCs w:val="18"/>
        </w:rPr>
        <w:t xml:space="preserve"> They will be talking about emotions and 5 senses.</w:t>
      </w:r>
      <w:r w:rsidR="004203A9" w:rsidRPr="00CF00D3">
        <w:rPr>
          <w:rFonts w:ascii="Amasis MT Pro" w:hAnsi="Amasis MT Pro"/>
          <w:i/>
          <w:iCs/>
          <w:sz w:val="18"/>
          <w:szCs w:val="18"/>
        </w:rPr>
        <w:t xml:space="preserve"> Playing outside when they are able and doing hallway gross motor activities other days. Their circle time is </w:t>
      </w:r>
      <w:r w:rsidR="004625C2" w:rsidRPr="00CF00D3">
        <w:rPr>
          <w:rFonts w:ascii="Amasis MT Pro" w:hAnsi="Amasis MT Pro"/>
          <w:i/>
          <w:iCs/>
          <w:sz w:val="18"/>
          <w:szCs w:val="18"/>
        </w:rPr>
        <w:t>expanding,</w:t>
      </w:r>
      <w:r w:rsidR="004203A9" w:rsidRPr="00CF00D3">
        <w:rPr>
          <w:rFonts w:ascii="Amasis MT Pro" w:hAnsi="Amasis MT Pro"/>
          <w:i/>
          <w:iCs/>
          <w:sz w:val="18"/>
          <w:szCs w:val="18"/>
        </w:rPr>
        <w:t xml:space="preserve"> and they are enjoying it. </w:t>
      </w:r>
      <w:r w:rsidRPr="00CF00D3">
        <w:rPr>
          <w:rFonts w:ascii="Amasis MT Pro" w:hAnsi="Amasis MT Pro"/>
          <w:i/>
          <w:iCs/>
          <w:sz w:val="18"/>
          <w:szCs w:val="18"/>
        </w:rPr>
        <w:t xml:space="preserve"> </w:t>
      </w:r>
    </w:p>
    <w:p w14:paraId="04E32DCB" w14:textId="416A6033" w:rsidR="00BF1512" w:rsidRPr="00CF00D3" w:rsidRDefault="004E4249">
      <w:pPr>
        <w:rPr>
          <w:rFonts w:ascii="Amasis MT Pro" w:hAnsi="Amasis MT Pro"/>
          <w:i/>
          <w:iCs/>
          <w:sz w:val="18"/>
          <w:szCs w:val="18"/>
        </w:rPr>
      </w:pPr>
      <w:r w:rsidRPr="00CF00D3">
        <w:rPr>
          <w:rFonts w:ascii="Amasis MT Pro" w:hAnsi="Amasis MT Pro"/>
          <w:i/>
          <w:iCs/>
          <w:sz w:val="18"/>
          <w:szCs w:val="18"/>
          <w:u w:val="single"/>
        </w:rPr>
        <w:t>Discovery</w:t>
      </w:r>
      <w:r w:rsidR="00BF1512" w:rsidRPr="00CF00D3">
        <w:rPr>
          <w:rFonts w:ascii="Amasis MT Pro" w:hAnsi="Amasis MT Pro"/>
          <w:i/>
          <w:iCs/>
          <w:sz w:val="18"/>
          <w:szCs w:val="18"/>
        </w:rPr>
        <w:t>-</w:t>
      </w:r>
      <w:r w:rsidR="00E72A2B" w:rsidRPr="00CF00D3">
        <w:rPr>
          <w:rFonts w:ascii="Amasis MT Pro" w:hAnsi="Amasis MT Pro"/>
          <w:i/>
          <w:iCs/>
          <w:sz w:val="18"/>
          <w:szCs w:val="18"/>
        </w:rPr>
        <w:t xml:space="preserve"> They have some Valentine Day and Groundhog Day activities and crafts planned. They enjoy playing outside when they can. The theme is 5 senses and emotions, they will be talking about those and doing activities related to this. </w:t>
      </w:r>
      <w:r w:rsidR="00A42CE7" w:rsidRPr="00CF00D3">
        <w:rPr>
          <w:rFonts w:ascii="Amasis MT Pro" w:hAnsi="Amasis MT Pro"/>
          <w:i/>
          <w:iCs/>
          <w:sz w:val="18"/>
          <w:szCs w:val="18"/>
        </w:rPr>
        <w:t>Letters</w:t>
      </w:r>
      <w:r w:rsidR="003E5347" w:rsidRPr="00CF00D3">
        <w:rPr>
          <w:rFonts w:ascii="Amasis MT Pro" w:hAnsi="Amasis MT Pro"/>
          <w:i/>
          <w:iCs/>
          <w:sz w:val="18"/>
          <w:szCs w:val="18"/>
        </w:rPr>
        <w:t xml:space="preserve"> P-Q-R</w:t>
      </w:r>
      <w:r w:rsidR="00A42CE7" w:rsidRPr="00CF00D3">
        <w:rPr>
          <w:rFonts w:ascii="Amasis MT Pro" w:hAnsi="Amasis MT Pro"/>
          <w:i/>
          <w:iCs/>
          <w:sz w:val="18"/>
          <w:szCs w:val="18"/>
        </w:rPr>
        <w:t xml:space="preserve"> and numbers</w:t>
      </w:r>
      <w:r w:rsidR="003E5347" w:rsidRPr="00CF00D3">
        <w:rPr>
          <w:rFonts w:ascii="Amasis MT Pro" w:hAnsi="Amasis MT Pro"/>
          <w:i/>
          <w:iCs/>
          <w:sz w:val="18"/>
          <w:szCs w:val="18"/>
        </w:rPr>
        <w:t xml:space="preserve"> 4-5-6</w:t>
      </w:r>
      <w:r w:rsidR="00A42CE7" w:rsidRPr="00CF00D3">
        <w:rPr>
          <w:rFonts w:ascii="Amasis MT Pro" w:hAnsi="Amasis MT Pro"/>
          <w:i/>
          <w:iCs/>
          <w:sz w:val="18"/>
          <w:szCs w:val="18"/>
        </w:rPr>
        <w:t xml:space="preserve"> are being gone over this month.</w:t>
      </w:r>
      <w:r w:rsidR="00E72A2B" w:rsidRPr="00CF00D3">
        <w:rPr>
          <w:rFonts w:ascii="Amasis MT Pro" w:hAnsi="Amasis MT Pro"/>
          <w:i/>
          <w:iCs/>
          <w:sz w:val="18"/>
          <w:szCs w:val="18"/>
        </w:rPr>
        <w:t xml:space="preserve"> </w:t>
      </w:r>
      <w:r w:rsidR="003E5347" w:rsidRPr="00CF00D3">
        <w:rPr>
          <w:rFonts w:ascii="Amasis MT Pro" w:hAnsi="Amasis MT Pro"/>
          <w:i/>
          <w:iCs/>
          <w:sz w:val="18"/>
          <w:szCs w:val="18"/>
        </w:rPr>
        <w:t>Along with reviewing numbers 1-5! They will be talking about the 5 senses and exploring what they are.</w:t>
      </w:r>
    </w:p>
    <w:p w14:paraId="274D129B" w14:textId="3BA5644D" w:rsidR="00907742" w:rsidRPr="00CF00D3" w:rsidRDefault="004E4249">
      <w:pPr>
        <w:rPr>
          <w:rFonts w:ascii="Amasis MT Pro" w:hAnsi="Amasis MT Pro"/>
          <w:i/>
          <w:iCs/>
          <w:sz w:val="18"/>
          <w:szCs w:val="18"/>
        </w:rPr>
      </w:pPr>
      <w:r w:rsidRPr="00CF00D3">
        <w:rPr>
          <w:rFonts w:ascii="Amasis MT Pro" w:hAnsi="Amasis MT Pro"/>
          <w:i/>
          <w:iCs/>
          <w:sz w:val="18"/>
          <w:szCs w:val="18"/>
          <w:u w:val="single"/>
        </w:rPr>
        <w:t>Shining Stars</w:t>
      </w:r>
      <w:r w:rsidRPr="00CF00D3">
        <w:rPr>
          <w:rFonts w:ascii="Amasis MT Pro" w:hAnsi="Amasis MT Pro"/>
          <w:i/>
          <w:iCs/>
          <w:sz w:val="18"/>
          <w:szCs w:val="18"/>
        </w:rPr>
        <w:t>- Has some themed crafts and activities planned along with playing outside when weather permits or getting gross motor time in the hallway! They have planned to do numbers</w:t>
      </w:r>
      <w:r w:rsidR="003E5347" w:rsidRPr="00CF00D3">
        <w:rPr>
          <w:rFonts w:ascii="Amasis MT Pro" w:hAnsi="Amasis MT Pro"/>
          <w:i/>
          <w:iCs/>
          <w:sz w:val="18"/>
          <w:szCs w:val="18"/>
        </w:rPr>
        <w:t xml:space="preserve"> 16-18</w:t>
      </w:r>
      <w:r w:rsidRPr="00CF00D3">
        <w:rPr>
          <w:rFonts w:ascii="Amasis MT Pro" w:hAnsi="Amasis MT Pro"/>
          <w:i/>
          <w:iCs/>
          <w:sz w:val="18"/>
          <w:szCs w:val="18"/>
        </w:rPr>
        <w:t xml:space="preserve"> and letters </w:t>
      </w:r>
      <w:r w:rsidR="003E5347" w:rsidRPr="00CF00D3">
        <w:rPr>
          <w:rFonts w:ascii="Amasis MT Pro" w:hAnsi="Amasis MT Pro"/>
          <w:i/>
          <w:iCs/>
          <w:sz w:val="18"/>
          <w:szCs w:val="18"/>
        </w:rPr>
        <w:t>P-R</w:t>
      </w:r>
      <w:r w:rsidR="00CF00D3" w:rsidRPr="00CF00D3">
        <w:rPr>
          <w:rFonts w:ascii="Amasis MT Pro" w:hAnsi="Amasis MT Pro"/>
          <w:i/>
          <w:iCs/>
          <w:sz w:val="18"/>
          <w:szCs w:val="18"/>
        </w:rPr>
        <w:t xml:space="preserve">, </w:t>
      </w:r>
      <w:r w:rsidRPr="00CF00D3">
        <w:rPr>
          <w:rFonts w:ascii="Amasis MT Pro" w:hAnsi="Amasis MT Pro"/>
          <w:i/>
          <w:iCs/>
          <w:sz w:val="18"/>
          <w:szCs w:val="18"/>
        </w:rPr>
        <w:t xml:space="preserve">along with what sound they make. </w:t>
      </w:r>
      <w:r w:rsidR="00CF00D3" w:rsidRPr="00CF00D3">
        <w:rPr>
          <w:rFonts w:ascii="Amasis MT Pro" w:hAnsi="Amasis MT Pro"/>
          <w:i/>
          <w:iCs/>
          <w:sz w:val="18"/>
          <w:szCs w:val="18"/>
        </w:rPr>
        <w:t xml:space="preserve">Their sensory bin will have flower petals in </w:t>
      </w:r>
      <w:proofErr w:type="gramStart"/>
      <w:r w:rsidR="00CF00D3" w:rsidRPr="00CF00D3">
        <w:rPr>
          <w:rFonts w:ascii="Amasis MT Pro" w:hAnsi="Amasis MT Pro"/>
          <w:i/>
          <w:iCs/>
          <w:sz w:val="18"/>
          <w:szCs w:val="18"/>
        </w:rPr>
        <w:t>it</w:t>
      </w:r>
      <w:proofErr w:type="gramEnd"/>
      <w:r w:rsidR="00CF00D3" w:rsidRPr="00CF00D3">
        <w:rPr>
          <w:rFonts w:ascii="Amasis MT Pro" w:hAnsi="Amasis MT Pro"/>
          <w:i/>
          <w:iCs/>
          <w:sz w:val="18"/>
          <w:szCs w:val="18"/>
        </w:rPr>
        <w:t xml:space="preserve"> and they will be talking about emotions and exploring the 5 senses!!!</w:t>
      </w:r>
    </w:p>
    <w:p w14:paraId="622274EE" w14:textId="77777777" w:rsidR="00D74C6B" w:rsidRPr="00EA6112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3636"/>
          <w:sz w:val="24"/>
          <w:szCs w:val="24"/>
        </w:rPr>
      </w:pPr>
      <w:r w:rsidRPr="00EA6112">
        <w:rPr>
          <w:rFonts w:ascii="Times New Roman" w:hAnsi="Times New Roman" w:cs="Times New Roman"/>
          <w:b/>
          <w:bCs/>
          <w:color w:val="363636"/>
          <w:sz w:val="24"/>
          <w:szCs w:val="24"/>
        </w:rPr>
        <w:t>What is BKI?</w:t>
      </w:r>
    </w:p>
    <w:p w14:paraId="5EECAE5E" w14:textId="77777777" w:rsidR="00D74C6B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Bruceton Kids Inc. (BKI) is non-for-profit board of directors created to act as a liaison between Bright Beginnings of South Park and </w:t>
      </w:r>
      <w:r w:rsidRPr="00917990">
        <w:rPr>
          <w:rFonts w:ascii="Times New Roman" w:hAnsi="Times New Roman" w:cs="Times New Roman"/>
          <w:color w:val="000000"/>
          <w:sz w:val="24"/>
          <w:szCs w:val="24"/>
        </w:rPr>
        <w:t>The National Energy Technology Laboratory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(NETL)</w:t>
      </w:r>
      <w:r w:rsidRPr="0091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Pr="00917990">
        <w:rPr>
          <w:rFonts w:ascii="Times New Roman" w:hAnsi="Times New Roman" w:cs="Times New Roman"/>
          <w:color w:val="000000"/>
          <w:sz w:val="24"/>
          <w:szCs w:val="24"/>
        </w:rPr>
        <w:t>owns and operates Building 925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EA392B" w14:textId="77777777" w:rsidR="00D74C6B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00B7A" w14:textId="77777777" w:rsidR="00D74C6B" w:rsidRPr="00EA6112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3636"/>
          <w:sz w:val="24"/>
          <w:szCs w:val="24"/>
        </w:rPr>
      </w:pPr>
      <w:r w:rsidRPr="00EA6112">
        <w:rPr>
          <w:rFonts w:ascii="Times New Roman" w:hAnsi="Times New Roman" w:cs="Times New Roman"/>
          <w:b/>
          <w:bCs/>
          <w:color w:val="363636"/>
          <w:sz w:val="24"/>
          <w:szCs w:val="24"/>
        </w:rPr>
        <w:t>Who is on the BKI board?</w:t>
      </w:r>
    </w:p>
    <w:p w14:paraId="72E50D86" w14:textId="77777777" w:rsidR="00D74C6B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>The board</w:t>
      </w:r>
      <w:r w:rsidRPr="00917990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is made up of 7 to 11 volunteer members. Members </w:t>
      </w:r>
      <w:r w:rsidRPr="00917990">
        <w:rPr>
          <w:rFonts w:ascii="Times New Roman" w:hAnsi="Times New Roman" w:cs="Times New Roman"/>
          <w:color w:val="363636"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representatives </w:t>
      </w:r>
      <w:r w:rsidRPr="00917990">
        <w:rPr>
          <w:rFonts w:ascii="Times New Roman" w:hAnsi="Times New Roman" w:cs="Times New Roman"/>
          <w:color w:val="363636"/>
          <w:sz w:val="24"/>
          <w:szCs w:val="24"/>
        </w:rPr>
        <w:t xml:space="preserve">from each of the 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government </w:t>
      </w:r>
      <w:r w:rsidRPr="00917990">
        <w:rPr>
          <w:rFonts w:ascii="Times New Roman" w:hAnsi="Times New Roman" w:cs="Times New Roman"/>
          <w:color w:val="363636"/>
          <w:sz w:val="24"/>
          <w:szCs w:val="24"/>
        </w:rPr>
        <w:t xml:space="preserve">agencies at the Bruceton Research Center, parents of children enrolled in the childcare, 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and </w:t>
      </w:r>
      <w:r w:rsidRPr="00917990">
        <w:rPr>
          <w:rFonts w:ascii="Times New Roman" w:hAnsi="Times New Roman" w:cs="Times New Roman"/>
          <w:color w:val="363636"/>
          <w:sz w:val="24"/>
          <w:szCs w:val="24"/>
        </w:rPr>
        <w:t>a representative from the American Federation of Government Employees Union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. </w:t>
      </w:r>
    </w:p>
    <w:p w14:paraId="5844D573" w14:textId="77777777" w:rsidR="00D74C6B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</w:p>
    <w:p w14:paraId="63BD7BB6" w14:textId="77777777" w:rsidR="00D74C6B" w:rsidRPr="00EA6112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3636"/>
          <w:sz w:val="24"/>
          <w:szCs w:val="24"/>
        </w:rPr>
      </w:pPr>
      <w:r w:rsidRPr="00EA6112">
        <w:rPr>
          <w:rFonts w:ascii="Times New Roman" w:hAnsi="Times New Roman" w:cs="Times New Roman"/>
          <w:b/>
          <w:bCs/>
          <w:color w:val="363636"/>
          <w:sz w:val="24"/>
          <w:szCs w:val="24"/>
        </w:rPr>
        <w:t>What does BKI do?</w:t>
      </w:r>
    </w:p>
    <w:p w14:paraId="773FD446" w14:textId="77777777" w:rsidR="00D74C6B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BKI’s job is to </w:t>
      </w:r>
      <w:r w:rsidRPr="00917990">
        <w:rPr>
          <w:rFonts w:ascii="Times New Roman" w:hAnsi="Times New Roman" w:cs="Times New Roman"/>
          <w:color w:val="000000"/>
          <w:sz w:val="24"/>
          <w:szCs w:val="24"/>
        </w:rPr>
        <w:t xml:space="preserve">monitor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daycare center to ensure high </w:t>
      </w:r>
      <w:r w:rsidRPr="00917990">
        <w:rPr>
          <w:rFonts w:ascii="Times New Roman" w:hAnsi="Times New Roman" w:cs="Times New Roman"/>
          <w:color w:val="000000"/>
          <w:sz w:val="24"/>
          <w:szCs w:val="24"/>
        </w:rPr>
        <w:t>quality childcare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990">
        <w:rPr>
          <w:rFonts w:ascii="Times New Roman" w:hAnsi="Times New Roman" w:cs="Times New Roman"/>
          <w:color w:val="000000"/>
          <w:sz w:val="24"/>
          <w:szCs w:val="24"/>
        </w:rPr>
        <w:t>educational services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Pr="00917990">
        <w:rPr>
          <w:rFonts w:ascii="Times New Roman" w:hAnsi="Times New Roman" w:cs="Times New Roman"/>
          <w:color w:val="000000"/>
          <w:sz w:val="24"/>
          <w:szCs w:val="24"/>
        </w:rPr>
        <w:t>building operations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as well as</w:t>
      </w:r>
      <w:r w:rsidRPr="0091799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917990">
        <w:rPr>
          <w:rFonts w:ascii="Times New Roman" w:hAnsi="Times New Roman" w:cs="Times New Roman"/>
          <w:color w:val="000000"/>
          <w:sz w:val="24"/>
          <w:szCs w:val="24"/>
        </w:rPr>
        <w:t>provide technical assistance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917990">
        <w:rPr>
          <w:rFonts w:ascii="Times New Roman" w:hAnsi="Times New Roman" w:cs="Times New Roman"/>
          <w:color w:val="000000"/>
          <w:sz w:val="24"/>
          <w:szCs w:val="24"/>
        </w:rPr>
        <w:t>raise funds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support the center and provide additional enrichment opportunities.</w:t>
      </w:r>
    </w:p>
    <w:p w14:paraId="66BF757E" w14:textId="77777777" w:rsidR="00D74C6B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B4A8C" w14:textId="77777777" w:rsidR="00D74C6B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How can I get involved?</w:t>
      </w:r>
    </w:p>
    <w:p w14:paraId="7E37CCA6" w14:textId="4BC950C7" w:rsidR="00D74C6B" w:rsidRPr="009A4FC0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  <w:r w:rsidRPr="00EA6112">
        <w:rPr>
          <w:rFonts w:ascii="Times New Roman" w:hAnsi="Times New Roman" w:cs="Times New Roman"/>
          <w:color w:val="363636"/>
          <w:sz w:val="24"/>
          <w:szCs w:val="24"/>
        </w:rPr>
        <w:t>BKI hold</w:t>
      </w:r>
      <w:r>
        <w:rPr>
          <w:rFonts w:ascii="Times New Roman" w:hAnsi="Times New Roman" w:cs="Times New Roman"/>
          <w:color w:val="363636"/>
          <w:sz w:val="24"/>
          <w:szCs w:val="24"/>
        </w:rPr>
        <w:t>s</w:t>
      </w:r>
      <w:r w:rsidRPr="00EA6112">
        <w:rPr>
          <w:rFonts w:ascii="Times New Roman" w:hAnsi="Times New Roman" w:cs="Times New Roman"/>
          <w:color w:val="363636"/>
          <w:sz w:val="24"/>
          <w:szCs w:val="24"/>
        </w:rPr>
        <w:t xml:space="preserve"> quarterly meetings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that are open to all parents to </w:t>
      </w:r>
      <w:r w:rsidRPr="00917990">
        <w:rPr>
          <w:rFonts w:ascii="Times New Roman" w:hAnsi="Times New Roman" w:cs="Times New Roman"/>
          <w:color w:val="363636"/>
          <w:sz w:val="24"/>
          <w:szCs w:val="24"/>
        </w:rPr>
        <w:t>express concerns and make requests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. Parents can also work with board members on fundraising and enrichment opportunities. Please contact </w:t>
      </w:r>
      <w:proofErr w:type="spellStart"/>
      <w:r>
        <w:rPr>
          <w:rFonts w:ascii="Times New Roman" w:hAnsi="Times New Roman" w:cs="Times New Roman"/>
          <w:color w:val="363636"/>
          <w:sz w:val="24"/>
          <w:szCs w:val="24"/>
        </w:rPr>
        <w:t>Pieri</w:t>
      </w:r>
      <w:proofErr w:type="spellEnd"/>
      <w:r>
        <w:rPr>
          <w:rFonts w:ascii="Times New Roman" w:hAnsi="Times New Roman" w:cs="Times New Roman"/>
          <w:color w:val="363636"/>
          <w:sz w:val="24"/>
          <w:szCs w:val="24"/>
        </w:rPr>
        <w:t xml:space="preserve"> Fayish (President; </w:t>
      </w:r>
      <w:hyperlink r:id="rId4" w:history="1">
        <w:r w:rsidRPr="002C0EDB">
          <w:rPr>
            <w:rStyle w:val="Hyperlink"/>
            <w:rFonts w:ascii="Times New Roman" w:hAnsi="Times New Roman" w:cs="Times New Roman"/>
            <w:sz w:val="24"/>
            <w:szCs w:val="24"/>
          </w:rPr>
          <w:t>Pierina.Fayish@NETL.DOE.GOV</w:t>
        </w:r>
      </w:hyperlink>
      <w:r>
        <w:rPr>
          <w:rFonts w:ascii="Times New Roman" w:hAnsi="Times New Roman" w:cs="Times New Roman"/>
          <w:color w:val="363636"/>
          <w:sz w:val="24"/>
          <w:szCs w:val="24"/>
        </w:rPr>
        <w:t>) for more information.</w:t>
      </w:r>
    </w:p>
    <w:p w14:paraId="3DB2FCCF" w14:textId="77777777" w:rsidR="00D74C6B" w:rsidRDefault="00D74C6B" w:rsidP="00D7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</w:p>
    <w:p w14:paraId="7C6FAADF" w14:textId="21C32BB3" w:rsidR="00894343" w:rsidRPr="004203A9" w:rsidRDefault="00894343">
      <w:pPr>
        <w:rPr>
          <w:rFonts w:ascii="Amasis MT Pro" w:hAnsi="Amasis MT Pro"/>
          <w:i/>
          <w:iCs/>
          <w:sz w:val="28"/>
          <w:szCs w:val="28"/>
        </w:rPr>
      </w:pPr>
    </w:p>
    <w:sectPr w:rsidR="00894343" w:rsidRPr="0042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B1"/>
    <w:rsid w:val="003E5347"/>
    <w:rsid w:val="004203A9"/>
    <w:rsid w:val="004625C2"/>
    <w:rsid w:val="004B5EB1"/>
    <w:rsid w:val="004E4249"/>
    <w:rsid w:val="00561095"/>
    <w:rsid w:val="00641A5B"/>
    <w:rsid w:val="00680BD2"/>
    <w:rsid w:val="00894343"/>
    <w:rsid w:val="008C5726"/>
    <w:rsid w:val="00907742"/>
    <w:rsid w:val="00A42CE7"/>
    <w:rsid w:val="00A86B14"/>
    <w:rsid w:val="00BF1512"/>
    <w:rsid w:val="00CC5A91"/>
    <w:rsid w:val="00CF00D3"/>
    <w:rsid w:val="00D74C6B"/>
    <w:rsid w:val="00DD05B2"/>
    <w:rsid w:val="00E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3050"/>
  <w15:chartTrackingRefBased/>
  <w15:docId w15:val="{41A5BA1A-A423-465B-AED6-7508BC16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rina.Fayish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Folmar, Michele L (CONTR)</dc:creator>
  <cp:keywords/>
  <dc:description/>
  <cp:lastModifiedBy>Folmar, Michele L (CONTR)</cp:lastModifiedBy>
  <cp:revision>7</cp:revision>
  <dcterms:created xsi:type="dcterms:W3CDTF">2024-01-29T16:58:00Z</dcterms:created>
  <dcterms:modified xsi:type="dcterms:W3CDTF">2025-01-27T15:36:00Z</dcterms:modified>
</cp:coreProperties>
</file>